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6E" w:rsidRDefault="00210E6E" w:rsidP="00210E6E">
      <w:pPr>
        <w:pStyle w:val="3"/>
        <w:framePr w:w="9910" w:wrap="around" w:x="1489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6E" w:rsidRDefault="00210E6E" w:rsidP="00210E6E">
      <w:pPr>
        <w:pStyle w:val="3"/>
        <w:framePr w:w="9910" w:wrap="around" w:x="1489" w:y="1"/>
        <w:rPr>
          <w:rFonts w:ascii="Arial" w:hAnsi="Arial" w:cs="Arial"/>
          <w:sz w:val="28"/>
          <w:szCs w:val="28"/>
        </w:rPr>
      </w:pPr>
    </w:p>
    <w:p w:rsidR="00210E6E" w:rsidRPr="0022336A" w:rsidRDefault="00210E6E" w:rsidP="00210E6E">
      <w:pPr>
        <w:pStyle w:val="3"/>
        <w:framePr w:w="9910" w:wrap="around" w:x="1489" w:y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22336A">
        <w:rPr>
          <w:rFonts w:ascii="Arial" w:hAnsi="Arial" w:cs="Arial"/>
          <w:sz w:val="28"/>
          <w:szCs w:val="28"/>
        </w:rPr>
        <w:t xml:space="preserve"> </w:t>
      </w:r>
    </w:p>
    <w:p w:rsidR="00210E6E" w:rsidRPr="0022336A" w:rsidRDefault="00210E6E" w:rsidP="00210E6E">
      <w:pPr>
        <w:pStyle w:val="3"/>
        <w:framePr w:w="9910" w:wrap="around" w:x="1489" w:y="1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210E6E" w:rsidRPr="00905ED3" w:rsidRDefault="00210E6E" w:rsidP="00210E6E">
      <w:pPr>
        <w:pStyle w:val="1"/>
        <w:framePr w:w="9910" w:wrap="around" w:x="1489" w:y="1"/>
        <w:rPr>
          <w:szCs w:val="28"/>
        </w:rPr>
      </w:pPr>
    </w:p>
    <w:p w:rsidR="00210E6E" w:rsidRPr="00905ED3" w:rsidRDefault="007A24F8" w:rsidP="00210E6E">
      <w:pPr>
        <w:pStyle w:val="1"/>
        <w:framePr w:w="9910" w:wrap="around" w:x="1489" w:y="1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210E6E" w:rsidRPr="00905ED3">
        <w:rPr>
          <w:sz w:val="32"/>
          <w:szCs w:val="32"/>
        </w:rPr>
        <w:t xml:space="preserve"> ЗАТО  </w:t>
      </w:r>
      <w:r w:rsidR="00210E6E">
        <w:rPr>
          <w:sz w:val="32"/>
          <w:szCs w:val="32"/>
        </w:rPr>
        <w:t>г</w:t>
      </w:r>
      <w:r w:rsidR="00210E6E" w:rsidRPr="00905ED3">
        <w:rPr>
          <w:sz w:val="32"/>
          <w:szCs w:val="32"/>
        </w:rPr>
        <w:t>.</w:t>
      </w:r>
      <w:r w:rsidR="00210E6E">
        <w:rPr>
          <w:sz w:val="32"/>
          <w:szCs w:val="32"/>
        </w:rPr>
        <w:t xml:space="preserve"> </w:t>
      </w:r>
      <w:r w:rsidR="00210E6E" w:rsidRPr="00905ED3">
        <w:rPr>
          <w:sz w:val="32"/>
          <w:szCs w:val="32"/>
        </w:rPr>
        <w:t>ЖЕЛЕЗНОГОРСК</w:t>
      </w:r>
    </w:p>
    <w:p w:rsidR="00210E6E" w:rsidRDefault="00210E6E" w:rsidP="00210E6E">
      <w:pPr>
        <w:framePr w:w="9910" w:h="1873" w:hSpace="180" w:wrap="around" w:vAnchor="text" w:hAnchor="page" w:x="1489" w:y="1"/>
        <w:jc w:val="center"/>
        <w:rPr>
          <w:rFonts w:ascii="Times New Roman" w:hAnsi="Times New Roman"/>
          <w:b/>
          <w:sz w:val="36"/>
        </w:rPr>
      </w:pPr>
    </w:p>
    <w:p w:rsidR="00210E6E" w:rsidRDefault="00210E6E" w:rsidP="00210E6E">
      <w:pPr>
        <w:framePr w:w="9910" w:h="1873" w:hSpace="180" w:wrap="around" w:vAnchor="text" w:hAnchor="page" w:x="1489" w:y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E4778" w:rsidRDefault="00EE4778"/>
    <w:p w:rsidR="00210E6E" w:rsidRDefault="00210E6E"/>
    <w:p w:rsidR="00210E6E" w:rsidRDefault="00210E6E" w:rsidP="00210E6E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</w:t>
      </w:r>
      <w:r w:rsidR="002818D1">
        <w:rPr>
          <w:rFonts w:ascii="Times New Roman" w:hAnsi="Times New Roman"/>
          <w:sz w:val="22"/>
        </w:rPr>
        <w:t>10.06.</w:t>
      </w:r>
      <w:r>
        <w:rPr>
          <w:rFonts w:ascii="Times New Roman" w:hAnsi="Times New Roman"/>
          <w:sz w:val="22"/>
        </w:rPr>
        <w:t xml:space="preserve">_____ 2025                                                                                                                       </w:t>
      </w:r>
      <w:r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7" o:title=""/>
          </v:shape>
          <o:OLEObject Type="Embed" ProgID="MSWordArt.2" ShapeID="_x0000_i1025" DrawAspect="Content" ObjectID="_1811062714" r:id="rId8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_</w:t>
      </w:r>
      <w:r w:rsidR="002818D1">
        <w:rPr>
          <w:rFonts w:ascii="Times New Roman" w:hAnsi="Times New Roman"/>
          <w:sz w:val="22"/>
        </w:rPr>
        <w:t>1078</w:t>
      </w:r>
      <w:r>
        <w:rPr>
          <w:rFonts w:ascii="Times New Roman" w:hAnsi="Times New Roman"/>
          <w:sz w:val="22"/>
        </w:rPr>
        <w:t>_</w:t>
      </w:r>
    </w:p>
    <w:p w:rsidR="00210E6E" w:rsidRDefault="00210E6E" w:rsidP="00210E6E">
      <w:pPr>
        <w:framePr w:w="9666" w:h="585" w:hSpace="180" w:wrap="around" w:vAnchor="text" w:hAnchor="page" w:x="1585" w:y="1"/>
        <w:jc w:val="center"/>
        <w:rPr>
          <w:rFonts w:ascii="Times New Roman" w:hAnsi="Times New Roman"/>
          <w:b/>
          <w:sz w:val="22"/>
          <w:szCs w:val="22"/>
        </w:rPr>
      </w:pPr>
    </w:p>
    <w:p w:rsidR="00210E6E" w:rsidRPr="005E4ED6" w:rsidRDefault="00210E6E" w:rsidP="00210E6E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257490" w:rsidRDefault="00257490" w:rsidP="002574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B28B8" w:rsidRDefault="006B28B8" w:rsidP="002574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7490" w:rsidRDefault="00257490" w:rsidP="002574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53B6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проведении  конкурса</w:t>
      </w:r>
      <w:r w:rsidRPr="001B53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«М</w:t>
      </w:r>
      <w:r w:rsidRPr="001B53B6">
        <w:rPr>
          <w:rFonts w:ascii="Times New Roman" w:hAnsi="Times New Roman" w:cs="Times New Roman"/>
          <w:b w:val="0"/>
          <w:sz w:val="28"/>
          <w:szCs w:val="28"/>
        </w:rPr>
        <w:t xml:space="preserve">еценат </w:t>
      </w:r>
      <w:r w:rsidRPr="00E4149F">
        <w:rPr>
          <w:rFonts w:ascii="Times New Roman" w:hAnsi="Times New Roman" w:cs="Times New Roman"/>
          <w:b w:val="0"/>
          <w:sz w:val="28"/>
          <w:szCs w:val="28"/>
        </w:rPr>
        <w:t>года</w:t>
      </w:r>
      <w:r w:rsidRPr="001B53B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57490" w:rsidRDefault="00257490" w:rsidP="006B28B8">
      <w:pPr>
        <w:pStyle w:val="ConsPlusTitlePage"/>
        <w:rPr>
          <w:rFonts w:ascii="Times New Roman" w:hAnsi="Times New Roman" w:cs="Times New Roman"/>
        </w:rPr>
      </w:pPr>
    </w:p>
    <w:p w:rsidR="006B28B8" w:rsidRDefault="006B28B8" w:rsidP="006B28B8">
      <w:pPr>
        <w:pStyle w:val="ConsPlusTitlePage"/>
        <w:rPr>
          <w:rFonts w:ascii="Times New Roman" w:hAnsi="Times New Roman" w:cs="Times New Roman"/>
        </w:rPr>
      </w:pPr>
    </w:p>
    <w:p w:rsidR="006B28B8" w:rsidRDefault="006B28B8" w:rsidP="006B28B8">
      <w:pPr>
        <w:pStyle w:val="ConsPlusTitlePage"/>
        <w:rPr>
          <w:rFonts w:ascii="Times New Roman" w:hAnsi="Times New Roman" w:cs="Times New Roman"/>
        </w:rPr>
      </w:pPr>
    </w:p>
    <w:p w:rsidR="00257490" w:rsidRDefault="0025749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41A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9" w:history="1">
        <w:r w:rsidRPr="00D841A3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D841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841A3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D841A3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руководствуясь </w:t>
      </w:r>
      <w:hyperlink r:id="rId11" w:history="1">
        <w:r w:rsidRPr="00D841A3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D841A3">
        <w:rPr>
          <w:rFonts w:ascii="Times New Roman" w:hAnsi="Times New Roman" w:cs="Times New Roman"/>
          <w:sz w:val="28"/>
          <w:szCs w:val="28"/>
        </w:rPr>
        <w:t xml:space="preserve">, 42 Устава ЗАТО Железногорск,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841A3">
        <w:rPr>
          <w:rFonts w:ascii="Times New Roman" w:hAnsi="Times New Roman" w:cs="Times New Roman"/>
          <w:sz w:val="28"/>
          <w:szCs w:val="28"/>
        </w:rPr>
        <w:t xml:space="preserve"> целью развития и практической реализации идеи социального партнерства, поощрения благотворительной </w:t>
      </w:r>
      <w:r>
        <w:rPr>
          <w:rFonts w:ascii="Times New Roman" w:hAnsi="Times New Roman" w:cs="Times New Roman"/>
          <w:sz w:val="28"/>
          <w:szCs w:val="28"/>
        </w:rPr>
        <w:t xml:space="preserve">и меценатской </w:t>
      </w:r>
      <w:r w:rsidRPr="00D841A3">
        <w:rPr>
          <w:rFonts w:ascii="Times New Roman" w:hAnsi="Times New Roman" w:cs="Times New Roman"/>
          <w:sz w:val="28"/>
          <w:szCs w:val="28"/>
        </w:rPr>
        <w:t xml:space="preserve">деятельности, направленной на оказание поддержки и улучшение условий жизнедеятельности людей, </w:t>
      </w:r>
    </w:p>
    <w:p w:rsidR="00257490" w:rsidRDefault="0025749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7490" w:rsidRPr="00D841A3" w:rsidRDefault="0025749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210E6E" w:rsidRDefault="00210E6E" w:rsidP="00257490"/>
    <w:p w:rsidR="00257490" w:rsidRDefault="00257490" w:rsidP="00257490"/>
    <w:p w:rsidR="00257490" w:rsidRPr="00D841A3" w:rsidRDefault="00257490" w:rsidP="0025749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841A3">
        <w:rPr>
          <w:rFonts w:ascii="Times New Roman" w:hAnsi="Times New Roman"/>
          <w:sz w:val="28"/>
          <w:szCs w:val="28"/>
        </w:rPr>
        <w:t xml:space="preserve">1. Утвердить </w:t>
      </w:r>
      <w:r w:rsidR="006B28B8">
        <w:rPr>
          <w:rFonts w:ascii="Times New Roman" w:hAnsi="Times New Roman"/>
          <w:sz w:val="28"/>
          <w:szCs w:val="28"/>
        </w:rPr>
        <w:t>Положение о проведении конкурса «Меценат года» (приложение</w:t>
      </w:r>
      <w:r w:rsidRPr="00D841A3">
        <w:rPr>
          <w:rFonts w:ascii="Times New Roman" w:hAnsi="Times New Roman"/>
          <w:sz w:val="28"/>
          <w:szCs w:val="28"/>
        </w:rPr>
        <w:t xml:space="preserve"> 1</w:t>
      </w:r>
      <w:r w:rsidR="006B28B8">
        <w:rPr>
          <w:rFonts w:ascii="Times New Roman" w:hAnsi="Times New Roman"/>
          <w:sz w:val="28"/>
          <w:szCs w:val="28"/>
        </w:rPr>
        <w:t>)</w:t>
      </w:r>
      <w:r w:rsidRPr="00D841A3">
        <w:rPr>
          <w:rFonts w:ascii="Times New Roman" w:hAnsi="Times New Roman"/>
          <w:sz w:val="28"/>
          <w:szCs w:val="28"/>
        </w:rPr>
        <w:t>.</w:t>
      </w:r>
    </w:p>
    <w:p w:rsidR="00257490" w:rsidRDefault="00257490" w:rsidP="006B28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1A3">
        <w:rPr>
          <w:rFonts w:ascii="Times New Roman" w:hAnsi="Times New Roman" w:cs="Times New Roman"/>
          <w:sz w:val="28"/>
          <w:szCs w:val="28"/>
        </w:rPr>
        <w:t>2. Утвердить состав конкурсно</w:t>
      </w:r>
      <w:r>
        <w:rPr>
          <w:rFonts w:ascii="Times New Roman" w:hAnsi="Times New Roman" w:cs="Times New Roman"/>
          <w:sz w:val="28"/>
          <w:szCs w:val="28"/>
        </w:rPr>
        <w:t xml:space="preserve">й комиссии </w:t>
      </w:r>
      <w:r w:rsidR="006B28B8">
        <w:rPr>
          <w:rFonts w:ascii="Times New Roman" w:hAnsi="Times New Roman" w:cs="Times New Roman"/>
          <w:sz w:val="28"/>
          <w:szCs w:val="28"/>
        </w:rPr>
        <w:t>(приложение 2)</w:t>
      </w:r>
      <w:r w:rsidRPr="00D841A3">
        <w:rPr>
          <w:rFonts w:ascii="Times New Roman" w:hAnsi="Times New Roman" w:cs="Times New Roman"/>
          <w:sz w:val="28"/>
          <w:szCs w:val="28"/>
        </w:rPr>
        <w:t>.</w:t>
      </w:r>
    </w:p>
    <w:p w:rsidR="006B28B8" w:rsidRPr="002068BA" w:rsidRDefault="00E411F0" w:rsidP="006B28B8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28B8" w:rsidRPr="002068BA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</w:t>
      </w:r>
      <w:r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6B28B8" w:rsidRPr="002068BA">
        <w:rPr>
          <w:rFonts w:ascii="Times New Roman" w:hAnsi="Times New Roman"/>
          <w:sz w:val="28"/>
          <w:szCs w:val="28"/>
        </w:rPr>
        <w:t xml:space="preserve">(В.Г. Винокурова) довести настоящее постановление до сведения населения через </w:t>
      </w:r>
      <w:r w:rsidR="006B28B8">
        <w:rPr>
          <w:rFonts w:ascii="Times New Roman" w:hAnsi="Times New Roman"/>
          <w:sz w:val="28"/>
          <w:szCs w:val="28"/>
        </w:rPr>
        <w:t xml:space="preserve">сетевое издание </w:t>
      </w:r>
      <w:r w:rsidR="006B28B8" w:rsidRPr="002068BA">
        <w:rPr>
          <w:rFonts w:ascii="Times New Roman" w:hAnsi="Times New Roman"/>
          <w:sz w:val="28"/>
          <w:szCs w:val="28"/>
        </w:rPr>
        <w:t>«Город и горожане»</w:t>
      </w:r>
      <w:r w:rsidR="006B28B8">
        <w:rPr>
          <w:rFonts w:ascii="Times New Roman" w:hAnsi="Times New Roman"/>
          <w:sz w:val="28"/>
          <w:szCs w:val="28"/>
        </w:rPr>
        <w:t xml:space="preserve"> </w:t>
      </w:r>
      <w:r w:rsidR="006B28B8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6B28B8">
        <w:rPr>
          <w:rFonts w:ascii="Times New Roman" w:hAnsi="Times New Roman"/>
          <w:sz w:val="28"/>
          <w:szCs w:val="28"/>
        </w:rPr>
        <w:t>«</w:t>
      </w:r>
      <w:r w:rsidR="006B28B8" w:rsidRPr="00C858B3">
        <w:rPr>
          <w:rFonts w:ascii="Times New Roman" w:hAnsi="Times New Roman"/>
          <w:sz w:val="28"/>
          <w:szCs w:val="28"/>
        </w:rPr>
        <w:t>И</w:t>
      </w:r>
      <w:r w:rsidR="006B28B8">
        <w:rPr>
          <w:rFonts w:ascii="Times New Roman" w:hAnsi="Times New Roman"/>
          <w:sz w:val="28"/>
          <w:szCs w:val="28"/>
        </w:rPr>
        <w:t>н</w:t>
      </w:r>
      <w:r w:rsidR="006B28B8" w:rsidRPr="00C858B3">
        <w:rPr>
          <w:rFonts w:ascii="Times New Roman" w:hAnsi="Times New Roman"/>
          <w:sz w:val="28"/>
          <w:szCs w:val="28"/>
        </w:rPr>
        <w:t>тернет</w:t>
      </w:r>
      <w:r w:rsidR="006B28B8">
        <w:rPr>
          <w:rFonts w:ascii="Times New Roman" w:hAnsi="Times New Roman"/>
          <w:sz w:val="28"/>
          <w:szCs w:val="28"/>
        </w:rPr>
        <w:t>».</w:t>
      </w:r>
    </w:p>
    <w:p w:rsidR="006B28B8" w:rsidRDefault="00E411F0" w:rsidP="006B28B8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8B8">
        <w:rPr>
          <w:rFonts w:ascii="Times New Roman" w:hAnsi="Times New Roman"/>
          <w:sz w:val="28"/>
          <w:szCs w:val="28"/>
        </w:rPr>
        <w:t xml:space="preserve">. </w:t>
      </w:r>
      <w:r w:rsidR="006B28B8" w:rsidRPr="00C858B3">
        <w:rPr>
          <w:rFonts w:ascii="Times New Roman" w:hAnsi="Times New Roman"/>
          <w:sz w:val="28"/>
          <w:szCs w:val="28"/>
        </w:rPr>
        <w:t>Отдел</w:t>
      </w:r>
      <w:r w:rsidR="006B28B8">
        <w:rPr>
          <w:rFonts w:ascii="Times New Roman" w:hAnsi="Times New Roman"/>
          <w:sz w:val="28"/>
          <w:szCs w:val="28"/>
        </w:rPr>
        <w:t>у</w:t>
      </w:r>
      <w:r w:rsidR="006B28B8"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 w:rsidR="006B28B8">
        <w:rPr>
          <w:rFonts w:ascii="Times New Roman" w:hAnsi="Times New Roman"/>
          <w:sz w:val="28"/>
          <w:szCs w:val="28"/>
        </w:rPr>
        <w:t xml:space="preserve">   </w:t>
      </w:r>
      <w:r w:rsidR="006B28B8"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 w:rsidR="006B28B8">
        <w:rPr>
          <w:rFonts w:ascii="Times New Roman" w:hAnsi="Times New Roman"/>
          <w:sz w:val="28"/>
          <w:szCs w:val="28"/>
        </w:rPr>
        <w:t xml:space="preserve">постановление </w:t>
      </w:r>
      <w:r w:rsidR="006B28B8" w:rsidRPr="00C858B3">
        <w:rPr>
          <w:rFonts w:ascii="Times New Roman" w:hAnsi="Times New Roman"/>
          <w:sz w:val="28"/>
          <w:szCs w:val="28"/>
        </w:rPr>
        <w:t xml:space="preserve">на официальном </w:t>
      </w:r>
      <w:proofErr w:type="gramStart"/>
      <w:r w:rsidR="006B28B8" w:rsidRPr="00C858B3">
        <w:rPr>
          <w:rFonts w:ascii="Times New Roman" w:hAnsi="Times New Roman"/>
          <w:sz w:val="28"/>
          <w:szCs w:val="28"/>
        </w:rPr>
        <w:t>сайте</w:t>
      </w:r>
      <w:proofErr w:type="gramEnd"/>
      <w:r w:rsidR="006B28B8" w:rsidRPr="00C858B3">
        <w:rPr>
          <w:rFonts w:ascii="Times New Roman" w:hAnsi="Times New Roman"/>
          <w:sz w:val="28"/>
          <w:szCs w:val="28"/>
        </w:rPr>
        <w:t xml:space="preserve"> </w:t>
      </w:r>
      <w:r w:rsidR="006B28B8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6B28B8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6B28B8">
        <w:rPr>
          <w:rFonts w:ascii="Times New Roman" w:hAnsi="Times New Roman"/>
          <w:sz w:val="28"/>
          <w:szCs w:val="28"/>
        </w:rPr>
        <w:t>«</w:t>
      </w:r>
      <w:r w:rsidR="006B28B8" w:rsidRPr="00C858B3">
        <w:rPr>
          <w:rFonts w:ascii="Times New Roman" w:hAnsi="Times New Roman"/>
          <w:sz w:val="28"/>
          <w:szCs w:val="28"/>
        </w:rPr>
        <w:t>И</w:t>
      </w:r>
      <w:r w:rsidR="006B28B8">
        <w:rPr>
          <w:rFonts w:ascii="Times New Roman" w:hAnsi="Times New Roman"/>
          <w:sz w:val="28"/>
          <w:szCs w:val="28"/>
        </w:rPr>
        <w:t>н</w:t>
      </w:r>
      <w:r w:rsidR="006B28B8" w:rsidRPr="00C858B3">
        <w:rPr>
          <w:rFonts w:ascii="Times New Roman" w:hAnsi="Times New Roman"/>
          <w:sz w:val="28"/>
          <w:szCs w:val="28"/>
        </w:rPr>
        <w:t>тернет</w:t>
      </w:r>
      <w:r w:rsidR="006B28B8">
        <w:rPr>
          <w:rFonts w:ascii="Times New Roman" w:hAnsi="Times New Roman"/>
          <w:sz w:val="28"/>
          <w:szCs w:val="28"/>
        </w:rPr>
        <w:t>»</w:t>
      </w:r>
      <w:r w:rsidR="006B28B8" w:rsidRPr="00C858B3">
        <w:rPr>
          <w:rFonts w:ascii="Times New Roman" w:hAnsi="Times New Roman"/>
          <w:sz w:val="28"/>
          <w:szCs w:val="28"/>
        </w:rPr>
        <w:t>.</w:t>
      </w:r>
    </w:p>
    <w:p w:rsidR="006B28B8" w:rsidRDefault="00E411F0" w:rsidP="006B28B8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8B8"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 w:rsidR="006B28B8">
        <w:rPr>
          <w:rFonts w:ascii="Times New Roman" w:hAnsi="Times New Roman"/>
          <w:sz w:val="28"/>
          <w:szCs w:val="28"/>
        </w:rPr>
        <w:t>настоящего п</w:t>
      </w:r>
      <w:r w:rsidR="006B28B8"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="006B28B8" w:rsidRPr="00A96210">
        <w:rPr>
          <w:rFonts w:ascii="Times New Roman" w:hAnsi="Times New Roman"/>
          <w:sz w:val="28"/>
          <w:szCs w:val="28"/>
        </w:rPr>
        <w:t xml:space="preserve">возложить на заместителя Главы ЗАТО г. Железногорск по </w:t>
      </w:r>
      <w:r w:rsidR="006B28B8">
        <w:rPr>
          <w:rFonts w:ascii="Times New Roman" w:hAnsi="Times New Roman"/>
          <w:sz w:val="28"/>
          <w:szCs w:val="28"/>
        </w:rPr>
        <w:t>общественно-политической работе (Д.В. Протопопов)</w:t>
      </w:r>
      <w:r w:rsidR="006B28B8" w:rsidRPr="00C858B3">
        <w:rPr>
          <w:rFonts w:ascii="Times New Roman" w:hAnsi="Times New Roman"/>
          <w:sz w:val="28"/>
          <w:szCs w:val="28"/>
        </w:rPr>
        <w:t>.</w:t>
      </w:r>
    </w:p>
    <w:p w:rsidR="006B28B8" w:rsidRPr="00C858B3" w:rsidRDefault="00E411F0" w:rsidP="006B28B8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B28B8">
        <w:rPr>
          <w:rFonts w:ascii="Times New Roman" w:hAnsi="Times New Roman"/>
          <w:sz w:val="28"/>
          <w:szCs w:val="28"/>
        </w:rPr>
        <w:t>. Настоящее постановление</w:t>
      </w:r>
      <w:r w:rsidR="006B28B8" w:rsidRPr="001A2F12">
        <w:rPr>
          <w:rFonts w:ascii="Times New Roman" w:hAnsi="Times New Roman"/>
          <w:sz w:val="28"/>
          <w:szCs w:val="28"/>
        </w:rPr>
        <w:t xml:space="preserve"> подлежит </w:t>
      </w:r>
      <w:r w:rsidR="006B28B8">
        <w:rPr>
          <w:rFonts w:ascii="Times New Roman" w:hAnsi="Times New Roman"/>
          <w:sz w:val="28"/>
          <w:szCs w:val="28"/>
        </w:rPr>
        <w:t xml:space="preserve">официальному </w:t>
      </w:r>
      <w:r w:rsidR="006B28B8"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="006B28B8" w:rsidRPr="009159F6">
        <w:rPr>
          <w:rFonts w:ascii="Times New Roman" w:hAnsi="Times New Roman"/>
          <w:sz w:val="28"/>
          <w:szCs w:val="28"/>
        </w:rPr>
        <w:t xml:space="preserve">» </w:t>
      </w:r>
      <w:hyperlink r:id="rId12" w:history="1">
        <w:r w:rsidR="006B28B8" w:rsidRPr="00EC33EA">
          <w:rPr>
            <w:rStyle w:val="a7"/>
            <w:rFonts w:ascii="Times New Roman" w:hAnsi="Times New Roman"/>
            <w:sz w:val="28"/>
            <w:szCs w:val="28"/>
          </w:rPr>
          <w:t>http://www.gig26.ru</w:t>
        </w:r>
      </w:hyperlink>
      <w:r w:rsidR="006B28B8"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="006B28B8"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6B28B8" w:rsidRPr="00A60D04" w:rsidRDefault="006B28B8" w:rsidP="006B28B8">
      <w:pPr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jc w:val="both"/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jc w:val="both"/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</w:t>
      </w:r>
      <w:r w:rsidR="00E411F0">
        <w:rPr>
          <w:rFonts w:ascii="Times New Roman" w:hAnsi="Times New Roman"/>
          <w:sz w:val="28"/>
          <w:szCs w:val="28"/>
        </w:rPr>
        <w:t>ногорск</w:t>
      </w:r>
      <w:r w:rsidR="00E411F0">
        <w:rPr>
          <w:rFonts w:ascii="Times New Roman" w:hAnsi="Times New Roman"/>
          <w:sz w:val="28"/>
          <w:szCs w:val="28"/>
        </w:rPr>
        <w:tab/>
      </w:r>
      <w:r w:rsidR="00E411F0">
        <w:rPr>
          <w:rFonts w:ascii="Times New Roman" w:hAnsi="Times New Roman"/>
          <w:sz w:val="28"/>
          <w:szCs w:val="28"/>
        </w:rPr>
        <w:tab/>
      </w:r>
      <w:r w:rsidR="00E411F0">
        <w:rPr>
          <w:rFonts w:ascii="Times New Roman" w:hAnsi="Times New Roman"/>
          <w:sz w:val="28"/>
          <w:szCs w:val="28"/>
        </w:rPr>
        <w:tab/>
      </w:r>
      <w:r w:rsidR="00E411F0">
        <w:rPr>
          <w:rFonts w:ascii="Times New Roman" w:hAnsi="Times New Roman"/>
          <w:sz w:val="28"/>
          <w:szCs w:val="28"/>
        </w:rPr>
        <w:tab/>
      </w:r>
      <w:r w:rsidR="00E411F0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>Д.М. Чернятин</w:t>
      </w:r>
    </w:p>
    <w:p w:rsidR="006B28B8" w:rsidRDefault="006B28B8" w:rsidP="006B28B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8B8" w:rsidRPr="00120899" w:rsidRDefault="006B28B8" w:rsidP="006B28B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28B8" w:rsidRDefault="006B28B8" w:rsidP="006B28B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28B8" w:rsidRDefault="006B28B8" w:rsidP="006B28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070" w:type="dxa"/>
        <w:tblLook w:val="04A0"/>
      </w:tblPr>
      <w:tblGrid>
        <w:gridCol w:w="4670"/>
      </w:tblGrid>
      <w:tr w:rsidR="00E411F0" w:rsidTr="007A24F8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E411F0" w:rsidRDefault="00E411F0" w:rsidP="002574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7A24F8" w:rsidRDefault="00E411F0" w:rsidP="002574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7A2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E411F0" w:rsidRDefault="00E411F0" w:rsidP="002574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E411F0" w:rsidRDefault="00E411F0" w:rsidP="00281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2818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</w:t>
            </w:r>
            <w:r w:rsidR="002818D1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2025 года № </w:t>
            </w:r>
            <w:r w:rsidR="002818D1"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</w:tr>
    </w:tbl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1F0" w:rsidRDefault="00E411F0" w:rsidP="002574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C37429" w:rsidRDefault="00257490" w:rsidP="00E411F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908C1">
        <w:rPr>
          <w:rFonts w:ascii="Times New Roman" w:hAnsi="Times New Roman"/>
          <w:sz w:val="28"/>
          <w:szCs w:val="28"/>
        </w:rPr>
        <w:t>Положени</w:t>
      </w:r>
      <w:r w:rsidR="00E411F0">
        <w:rPr>
          <w:rFonts w:ascii="Times New Roman" w:hAnsi="Times New Roman"/>
          <w:sz w:val="28"/>
          <w:szCs w:val="28"/>
        </w:rPr>
        <w:t>е</w:t>
      </w:r>
      <w:r w:rsidRPr="008908C1">
        <w:rPr>
          <w:rFonts w:ascii="Times New Roman" w:hAnsi="Times New Roman"/>
          <w:sz w:val="28"/>
          <w:szCs w:val="28"/>
        </w:rPr>
        <w:t xml:space="preserve"> о </w:t>
      </w:r>
      <w:r w:rsidRPr="00D841A3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1A3">
        <w:rPr>
          <w:rFonts w:ascii="Times New Roman" w:hAnsi="Times New Roman"/>
          <w:sz w:val="28"/>
          <w:szCs w:val="28"/>
        </w:rPr>
        <w:t>конкурса</w:t>
      </w:r>
      <w:r w:rsidR="00E411F0">
        <w:rPr>
          <w:rFonts w:ascii="Times New Roman" w:hAnsi="Times New Roman"/>
          <w:sz w:val="28"/>
          <w:szCs w:val="28"/>
        </w:rPr>
        <w:t xml:space="preserve"> </w:t>
      </w:r>
      <w:r w:rsidRPr="00C37429">
        <w:rPr>
          <w:rFonts w:ascii="Times New Roman" w:hAnsi="Times New Roman"/>
          <w:sz w:val="28"/>
          <w:szCs w:val="28"/>
        </w:rPr>
        <w:t>«Меценат года»</w:t>
      </w:r>
    </w:p>
    <w:p w:rsidR="00257490" w:rsidRPr="008908C1" w:rsidRDefault="00E411F0" w:rsidP="00E411F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24F8" w:rsidRDefault="007A24F8" w:rsidP="007A24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A24F8" w:rsidRPr="007A24F8" w:rsidRDefault="007A24F8" w:rsidP="007A24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7490" w:rsidRPr="00E411F0" w:rsidRDefault="007A24F8" w:rsidP="007A24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Настоящее П</w:t>
      </w:r>
      <w:r w:rsidR="00257490" w:rsidRPr="00E411F0">
        <w:rPr>
          <w:rFonts w:ascii="Times New Roman" w:hAnsi="Times New Roman"/>
          <w:sz w:val="28"/>
          <w:szCs w:val="28"/>
        </w:rPr>
        <w:t>оложение</w:t>
      </w:r>
      <w:r>
        <w:rPr>
          <w:rFonts w:ascii="Times New Roman" w:hAnsi="Times New Roman"/>
          <w:sz w:val="28"/>
          <w:szCs w:val="28"/>
        </w:rPr>
        <w:t xml:space="preserve"> о проведении конкурса «Меценат года» (далее – Положение) </w:t>
      </w:r>
      <w:r w:rsidR="00257490" w:rsidRPr="00E411F0">
        <w:rPr>
          <w:rFonts w:ascii="Times New Roman" w:hAnsi="Times New Roman"/>
          <w:sz w:val="28"/>
          <w:szCs w:val="28"/>
        </w:rPr>
        <w:t xml:space="preserve"> определяет цел</w:t>
      </w:r>
      <w:r w:rsidR="00241E18">
        <w:rPr>
          <w:rFonts w:ascii="Times New Roman" w:hAnsi="Times New Roman"/>
          <w:sz w:val="28"/>
          <w:szCs w:val="28"/>
        </w:rPr>
        <w:t>и</w:t>
      </w:r>
      <w:r w:rsidR="00257490" w:rsidRPr="00E411F0">
        <w:rPr>
          <w:rFonts w:ascii="Times New Roman" w:hAnsi="Times New Roman"/>
          <w:sz w:val="28"/>
          <w:szCs w:val="28"/>
        </w:rPr>
        <w:t>, задачи, условия, порядок и сроки проведения конкурса «Меценат года» (далее - конкурс), порядок награждения победителей.</w:t>
      </w:r>
      <w:proofErr w:type="gramEnd"/>
    </w:p>
    <w:p w:rsidR="00257490" w:rsidRPr="00E411F0" w:rsidRDefault="00257490" w:rsidP="007A24F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1.2. О</w:t>
      </w:r>
      <w:r w:rsidR="00241E18">
        <w:rPr>
          <w:rFonts w:ascii="Times New Roman" w:hAnsi="Times New Roman" w:cs="Times New Roman"/>
          <w:sz w:val="28"/>
          <w:szCs w:val="28"/>
        </w:rPr>
        <w:t>рганизатором конкурса является А</w:t>
      </w:r>
      <w:r w:rsidRPr="00E411F0">
        <w:rPr>
          <w:rFonts w:ascii="Times New Roman" w:hAnsi="Times New Roman" w:cs="Times New Roman"/>
          <w:sz w:val="28"/>
          <w:szCs w:val="28"/>
        </w:rPr>
        <w:t>дминистрация ЗАТО Железногорск</w:t>
      </w:r>
      <w:r w:rsidR="00241E18">
        <w:rPr>
          <w:rFonts w:ascii="Times New Roman" w:hAnsi="Times New Roman" w:cs="Times New Roman"/>
          <w:sz w:val="28"/>
          <w:szCs w:val="28"/>
        </w:rPr>
        <w:t xml:space="preserve">. </w:t>
      </w:r>
      <w:r w:rsidRPr="00E411F0">
        <w:rPr>
          <w:rFonts w:ascii="Times New Roman" w:hAnsi="Times New Roman" w:cs="Times New Roman"/>
          <w:sz w:val="28"/>
          <w:szCs w:val="28"/>
        </w:rPr>
        <w:t xml:space="preserve"> </w:t>
      </w:r>
      <w:r w:rsidR="00241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241E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2.1. Меценат - лицо, осуществляющее пожертвования в форме бескорыстной, безвозмездной передачи имущества, денежных средств и объектов интеллектуальной собственности, безвозмездное оказание услуг в собственность нуждающихся граждан и учреждений социальной сферы.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E411F0">
        <w:rPr>
          <w:rFonts w:ascii="Times New Roman" w:hAnsi="Times New Roman" w:cs="Times New Roman"/>
          <w:sz w:val="28"/>
          <w:szCs w:val="28"/>
        </w:rPr>
        <w:t>Благотворительная деятельность -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proofErr w:type="gramEnd"/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2.3. Социальные учреждения </w:t>
      </w:r>
      <w:r w:rsidR="00F14979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 xml:space="preserve"> - организации, деятельность которых направлена на решение социально значимых проблем жителей ЗАТО Железногорск.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2.4. Инновационные социальные проекты - формирование новых подходов, видов и форм деятельности </w:t>
      </w:r>
      <w:r w:rsidR="00F14979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E411F0">
        <w:rPr>
          <w:rFonts w:ascii="Times New Roman" w:hAnsi="Times New Roman" w:cs="Times New Roman"/>
          <w:sz w:val="28"/>
          <w:szCs w:val="28"/>
        </w:rPr>
        <w:t>учреж</w:t>
      </w:r>
      <w:r w:rsidR="00F14979">
        <w:rPr>
          <w:rFonts w:ascii="Times New Roman" w:hAnsi="Times New Roman" w:cs="Times New Roman"/>
          <w:sz w:val="28"/>
          <w:szCs w:val="28"/>
        </w:rPr>
        <w:t>дений 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>.</w:t>
      </w:r>
    </w:p>
    <w:p w:rsidR="00241E18" w:rsidRDefault="00241E18" w:rsidP="007A24F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241E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3. Цели и задачи конкурса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3.1. Конкурс проводится в целях распространения и развития благотворительной </w:t>
      </w:r>
      <w:r w:rsidR="00242B94">
        <w:rPr>
          <w:rFonts w:ascii="Times New Roman" w:hAnsi="Times New Roman" w:cs="Times New Roman"/>
          <w:sz w:val="28"/>
          <w:szCs w:val="28"/>
        </w:rPr>
        <w:t xml:space="preserve">и меценатской </w:t>
      </w:r>
      <w:r w:rsidRPr="00E411F0">
        <w:rPr>
          <w:rFonts w:ascii="Times New Roman" w:hAnsi="Times New Roman" w:cs="Times New Roman"/>
          <w:sz w:val="28"/>
          <w:szCs w:val="28"/>
        </w:rPr>
        <w:t xml:space="preserve">деятельности, направленной на решение социально значимых проблем </w:t>
      </w:r>
      <w:r w:rsidR="00F14979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>, поддержку социально незащищенных категорий населения, совершенствования форм благотворительной деятельности.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3.2. Основными задачами конкурса являются: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привлечение внимания и повышение роли бизнес-сообществ в занятии благотворительной деятельностью;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lastRenderedPageBreak/>
        <w:t xml:space="preserve">- поощрение организаций независимо от организационно-правовой формы, индивидуальных предпринимателей, граждан, активно и систематически занимающихся благотворительной </w:t>
      </w:r>
      <w:r w:rsidR="00241E18">
        <w:rPr>
          <w:rFonts w:ascii="Times New Roman" w:hAnsi="Times New Roman" w:cs="Times New Roman"/>
          <w:sz w:val="28"/>
          <w:szCs w:val="28"/>
        </w:rPr>
        <w:t xml:space="preserve">и меценатской </w:t>
      </w:r>
      <w:r w:rsidRPr="00E411F0">
        <w:rPr>
          <w:rFonts w:ascii="Times New Roman" w:hAnsi="Times New Roman" w:cs="Times New Roman"/>
          <w:sz w:val="28"/>
          <w:szCs w:val="28"/>
        </w:rPr>
        <w:t>деятельностью;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формирование позитивного общественного мнения о благотворительной</w:t>
      </w:r>
      <w:r w:rsidR="00241E18">
        <w:rPr>
          <w:rFonts w:ascii="Times New Roman" w:hAnsi="Times New Roman" w:cs="Times New Roman"/>
          <w:sz w:val="28"/>
          <w:szCs w:val="28"/>
        </w:rPr>
        <w:t xml:space="preserve"> и меценатской </w:t>
      </w:r>
      <w:r w:rsidRPr="00E411F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57490" w:rsidRPr="00E411F0" w:rsidRDefault="00257490" w:rsidP="00241E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- создание положительного имиджа организаций </w:t>
      </w:r>
      <w:r w:rsidR="00F14979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организационно-правовой формы, индивидуальных предпринимателей, а также граждан, оказывающих благотворительную</w:t>
      </w:r>
      <w:r w:rsidR="00F14979">
        <w:rPr>
          <w:rFonts w:ascii="Times New Roman" w:hAnsi="Times New Roman" w:cs="Times New Roman"/>
          <w:sz w:val="28"/>
          <w:szCs w:val="28"/>
        </w:rPr>
        <w:t xml:space="preserve"> и меценатскую</w:t>
      </w:r>
      <w:r w:rsidRPr="00E411F0">
        <w:rPr>
          <w:rFonts w:ascii="Times New Roman" w:hAnsi="Times New Roman" w:cs="Times New Roman"/>
          <w:sz w:val="28"/>
          <w:szCs w:val="28"/>
        </w:rPr>
        <w:t xml:space="preserve"> помощь, как социальных партнеров, участвующих в решении важнейших </w:t>
      </w:r>
      <w:r w:rsidR="00F14979">
        <w:rPr>
          <w:rFonts w:ascii="Times New Roman" w:hAnsi="Times New Roman" w:cs="Times New Roman"/>
          <w:sz w:val="28"/>
          <w:szCs w:val="28"/>
        </w:rPr>
        <w:t>с</w:t>
      </w:r>
      <w:r w:rsidRPr="00E411F0">
        <w:rPr>
          <w:rFonts w:ascii="Times New Roman" w:hAnsi="Times New Roman" w:cs="Times New Roman"/>
          <w:sz w:val="28"/>
          <w:szCs w:val="28"/>
        </w:rPr>
        <w:t>оциальных программ</w:t>
      </w:r>
      <w:r w:rsidR="00F14979">
        <w:rPr>
          <w:rFonts w:ascii="Times New Roman" w:hAnsi="Times New Roman" w:cs="Times New Roman"/>
          <w:sz w:val="28"/>
          <w:szCs w:val="28"/>
        </w:rPr>
        <w:t xml:space="preserve"> на территории 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>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F149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F14979" w:rsidP="007A2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57490" w:rsidRPr="00E411F0">
        <w:rPr>
          <w:rFonts w:ascii="Times New Roman" w:hAnsi="Times New Roman" w:cs="Times New Roman"/>
          <w:sz w:val="28"/>
          <w:szCs w:val="28"/>
        </w:rPr>
        <w:t xml:space="preserve">Участниками конкурса (далее - конкурсанты) могут быть юридические лица независимо от организационно-правовой формы, индивидуальные предприниматели, а также граждане, оказывающие благотворительную </w:t>
      </w:r>
      <w:r w:rsidR="00D715C9">
        <w:rPr>
          <w:rFonts w:ascii="Times New Roman" w:hAnsi="Times New Roman" w:cs="Times New Roman"/>
          <w:sz w:val="28"/>
          <w:szCs w:val="28"/>
        </w:rPr>
        <w:t xml:space="preserve">и меценатскую </w:t>
      </w:r>
      <w:r w:rsidR="00257490" w:rsidRPr="00E411F0">
        <w:rPr>
          <w:rFonts w:ascii="Times New Roman" w:hAnsi="Times New Roman" w:cs="Times New Roman"/>
          <w:sz w:val="28"/>
          <w:szCs w:val="28"/>
        </w:rPr>
        <w:t>помощь в любом виде (денежные средства, оборудование, товары, безвозмездное выполнение работ, предоставление различных услуг) для оказания помощи в ре</w:t>
      </w:r>
      <w:r w:rsidR="00D715C9">
        <w:rPr>
          <w:rFonts w:ascii="Times New Roman" w:hAnsi="Times New Roman" w:cs="Times New Roman"/>
          <w:sz w:val="28"/>
          <w:szCs w:val="28"/>
        </w:rPr>
        <w:t>шении социально значимых задач ЗАТО Железногорск</w:t>
      </w:r>
      <w:r w:rsidR="00257490" w:rsidRPr="00E411F0">
        <w:rPr>
          <w:rFonts w:ascii="Times New Roman" w:hAnsi="Times New Roman" w:cs="Times New Roman"/>
          <w:sz w:val="28"/>
          <w:szCs w:val="28"/>
        </w:rPr>
        <w:t>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D715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5. Конкурсная комиссия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5C9">
        <w:rPr>
          <w:rFonts w:ascii="Times New Roman" w:hAnsi="Times New Roman" w:cs="Times New Roman"/>
          <w:sz w:val="28"/>
          <w:szCs w:val="28"/>
        </w:rPr>
        <w:t>5.1. Для организации работы, проведения и подведения итогов конкурса «Меценат</w:t>
      </w:r>
      <w:r w:rsidRPr="00E411F0">
        <w:rPr>
          <w:rFonts w:ascii="Times New Roman" w:hAnsi="Times New Roman" w:cs="Times New Roman"/>
          <w:sz w:val="28"/>
          <w:szCs w:val="28"/>
        </w:rPr>
        <w:t xml:space="preserve"> года» создается </w:t>
      </w:r>
      <w:r w:rsidR="00D715C9">
        <w:rPr>
          <w:rFonts w:ascii="Times New Roman" w:hAnsi="Times New Roman" w:cs="Times New Roman"/>
          <w:sz w:val="28"/>
          <w:szCs w:val="28"/>
        </w:rPr>
        <w:t>к</w:t>
      </w:r>
      <w:r w:rsidRPr="00E411F0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D715C9">
        <w:rPr>
          <w:rFonts w:ascii="Times New Roman" w:hAnsi="Times New Roman" w:cs="Times New Roman"/>
          <w:sz w:val="28"/>
          <w:szCs w:val="28"/>
        </w:rPr>
        <w:t>.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5.2. К компетенции конкурсной комиссии относятся следующие вопросы: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прием документов на участие в конкурсе;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экспертиза представленных документов;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рассмотрение документов по проведению конкурса;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определение победителя конкурса;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иные вопросы, связанные с конкурсом.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5.3. Заседание конкурсной комиссии считается правомочным, если в нем приняло участие не менее 2/3 утвержденного состава членов комиссии. Решения принимаются открытым голосованием, большинством голосов присутствующих членов комиссии.</w:t>
      </w: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5.4. Решение оформляется протоколом</w:t>
      </w:r>
      <w:r w:rsidR="00D715C9">
        <w:rPr>
          <w:rFonts w:ascii="Times New Roman" w:hAnsi="Times New Roman" w:cs="Times New Roman"/>
          <w:sz w:val="28"/>
          <w:szCs w:val="28"/>
        </w:rPr>
        <w:t>,</w:t>
      </w:r>
      <w:r w:rsidRPr="00E411F0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конкурсной комиссии.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D715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6. Условия проведения конкурса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D715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6.1. На конкурсе оценивается благотворительная </w:t>
      </w:r>
      <w:r w:rsidR="00B50E6D">
        <w:rPr>
          <w:rFonts w:ascii="Times New Roman" w:hAnsi="Times New Roman" w:cs="Times New Roman"/>
          <w:sz w:val="28"/>
          <w:szCs w:val="28"/>
        </w:rPr>
        <w:t xml:space="preserve">и меценатская </w:t>
      </w:r>
      <w:r w:rsidRPr="00E411F0">
        <w:rPr>
          <w:rFonts w:ascii="Times New Roman" w:hAnsi="Times New Roman" w:cs="Times New Roman"/>
          <w:sz w:val="28"/>
          <w:szCs w:val="28"/>
        </w:rPr>
        <w:t>деятельность конкурсантов, реализованная в год подведения итогов конкурса.</w:t>
      </w:r>
    </w:p>
    <w:p w:rsidR="00257490" w:rsidRPr="00E411F0" w:rsidRDefault="00257490" w:rsidP="00B50E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 w:rsidRPr="00E411F0">
        <w:rPr>
          <w:rFonts w:ascii="Times New Roman" w:hAnsi="Times New Roman" w:cs="Times New Roman"/>
          <w:sz w:val="28"/>
          <w:szCs w:val="28"/>
        </w:rPr>
        <w:t xml:space="preserve">6.2. Для оценки конкурсантов по каждой номинации рассматриваются </w:t>
      </w:r>
      <w:r w:rsidRPr="00E411F0">
        <w:rPr>
          <w:rFonts w:ascii="Times New Roman" w:hAnsi="Times New Roman" w:cs="Times New Roman"/>
          <w:sz w:val="28"/>
          <w:szCs w:val="28"/>
        </w:rPr>
        <w:lastRenderedPageBreak/>
        <w:t>следующие критерии:</w:t>
      </w:r>
    </w:p>
    <w:p w:rsidR="00257490" w:rsidRPr="00E411F0" w:rsidRDefault="00257490" w:rsidP="00B50E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системность оказания благотворительной помощи;</w:t>
      </w:r>
    </w:p>
    <w:p w:rsidR="00257490" w:rsidRPr="00E411F0" w:rsidRDefault="00257490" w:rsidP="00B50E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объем оказанной помощи;</w:t>
      </w:r>
    </w:p>
    <w:p w:rsidR="00257490" w:rsidRPr="00E411F0" w:rsidRDefault="00257490" w:rsidP="00B50E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- полученный эффект, результат от оказанной помощи.</w:t>
      </w:r>
    </w:p>
    <w:p w:rsidR="00257490" w:rsidRDefault="00257490" w:rsidP="00360F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11F0">
        <w:rPr>
          <w:rFonts w:ascii="Times New Roman" w:hAnsi="Times New Roman"/>
          <w:sz w:val="28"/>
          <w:szCs w:val="28"/>
        </w:rPr>
        <w:t>6.3. По результатам рассмотрения документов, представленных конкурсантами, в соответствии с указанными в п</w:t>
      </w:r>
      <w:r w:rsidR="00B50E6D">
        <w:rPr>
          <w:rFonts w:ascii="Times New Roman" w:hAnsi="Times New Roman"/>
          <w:sz w:val="28"/>
          <w:szCs w:val="28"/>
        </w:rPr>
        <w:t>ункте</w:t>
      </w:r>
      <w:r w:rsidRPr="00E411F0">
        <w:rPr>
          <w:rFonts w:ascii="Times New Roman" w:hAnsi="Times New Roman"/>
          <w:sz w:val="28"/>
          <w:szCs w:val="28"/>
        </w:rPr>
        <w:t xml:space="preserve"> 6.2</w:t>
      </w:r>
      <w:r w:rsidR="00B50E6D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E411F0">
        <w:rPr>
          <w:rFonts w:ascii="Times New Roman" w:hAnsi="Times New Roman"/>
          <w:sz w:val="28"/>
          <w:szCs w:val="28"/>
        </w:rPr>
        <w:t xml:space="preserve"> критериями определя</w:t>
      </w:r>
      <w:r w:rsidR="00B50E6D">
        <w:rPr>
          <w:rFonts w:ascii="Times New Roman" w:hAnsi="Times New Roman"/>
          <w:sz w:val="28"/>
          <w:szCs w:val="28"/>
        </w:rPr>
        <w:t>ю</w:t>
      </w:r>
      <w:r w:rsidRPr="00E411F0">
        <w:rPr>
          <w:rFonts w:ascii="Times New Roman" w:hAnsi="Times New Roman"/>
          <w:sz w:val="28"/>
          <w:szCs w:val="28"/>
        </w:rPr>
        <w:t>тся победител</w:t>
      </w:r>
      <w:r w:rsidR="00B50E6D">
        <w:rPr>
          <w:rFonts w:ascii="Times New Roman" w:hAnsi="Times New Roman"/>
          <w:sz w:val="28"/>
          <w:szCs w:val="28"/>
        </w:rPr>
        <w:t>и</w:t>
      </w:r>
      <w:r w:rsidRPr="00E411F0">
        <w:rPr>
          <w:rFonts w:ascii="Times New Roman" w:hAnsi="Times New Roman"/>
          <w:sz w:val="28"/>
          <w:szCs w:val="28"/>
        </w:rPr>
        <w:t xml:space="preserve"> конкурса «Меценат года»</w:t>
      </w:r>
      <w:r w:rsidR="00B50E6D">
        <w:rPr>
          <w:rFonts w:ascii="Times New Roman" w:hAnsi="Times New Roman"/>
          <w:sz w:val="28"/>
          <w:szCs w:val="28"/>
        </w:rPr>
        <w:t xml:space="preserve"> по номинациям</w:t>
      </w:r>
      <w:r w:rsidR="00360F6E">
        <w:rPr>
          <w:rFonts w:ascii="Times New Roman" w:hAnsi="Times New Roman"/>
          <w:sz w:val="28"/>
          <w:szCs w:val="28"/>
        </w:rPr>
        <w:t xml:space="preserve">, указанным в разделе 7 настоящего Положения.  </w:t>
      </w:r>
    </w:p>
    <w:p w:rsidR="00F72957" w:rsidRPr="00E411F0" w:rsidRDefault="00F72957" w:rsidP="00F7295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Номинанты конкурса награждаются Благодарственным письмом Главы ЗАТО г. Железногорск.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360F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7. Номинации конкурса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360F6E" w:rsidRDefault="00257490" w:rsidP="00360F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7. В </w:t>
      </w:r>
      <w:proofErr w:type="gramStart"/>
      <w:r w:rsidRPr="00E411F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411F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360F6E">
        <w:rPr>
          <w:rFonts w:ascii="Times New Roman" w:hAnsi="Times New Roman" w:cs="Times New Roman"/>
          <w:sz w:val="28"/>
          <w:szCs w:val="28"/>
        </w:rPr>
        <w:t xml:space="preserve">проводится определение победителя в </w:t>
      </w:r>
      <w:r w:rsidR="00360F6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360F6E">
        <w:rPr>
          <w:rFonts w:ascii="Times New Roman" w:hAnsi="Times New Roman" w:cs="Times New Roman"/>
          <w:sz w:val="28"/>
          <w:szCs w:val="28"/>
        </w:rPr>
        <w:t>номинациях:</w:t>
      </w:r>
    </w:p>
    <w:p w:rsidR="00257490" w:rsidRPr="00E411F0" w:rsidRDefault="00257490" w:rsidP="00360F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F6E">
        <w:rPr>
          <w:rFonts w:ascii="Times New Roman" w:hAnsi="Times New Roman" w:cs="Times New Roman"/>
          <w:sz w:val="28"/>
          <w:szCs w:val="28"/>
        </w:rPr>
        <w:t xml:space="preserve">7.1. «Социальный партнер» - для конкурсантов, внесших </w:t>
      </w:r>
      <w:r w:rsidRPr="00360F6E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CFCFC"/>
        </w:rPr>
        <w:t xml:space="preserve">личный вклад в сохранение культурного наследия </w:t>
      </w:r>
      <w:r w:rsidR="00360F6E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CFCFC"/>
        </w:rPr>
        <w:t>ЗАТО Железногорск</w:t>
      </w:r>
      <w:r w:rsidRPr="00360F6E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360F6E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CFCFC"/>
        </w:rPr>
        <w:t>(</w:t>
      </w:r>
      <w:r w:rsidRPr="00360F6E">
        <w:rPr>
          <w:rFonts w:ascii="Times New Roman" w:hAnsi="Times New Roman" w:cs="Times New Roman"/>
          <w:sz w:val="28"/>
          <w:szCs w:val="28"/>
          <w:shd w:val="clear" w:color="auto" w:fill="FFFFFF"/>
        </w:rPr>
        <w:t>реставрация и модернизация культурных, спортивных и других</w:t>
      </w:r>
      <w:r w:rsidRPr="00E41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объектов</w:t>
      </w:r>
      <w:r w:rsidRPr="00360F6E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CFCFC"/>
        </w:rPr>
        <w:t>)</w:t>
      </w:r>
      <w:r w:rsidRPr="00E411F0">
        <w:rPr>
          <w:rStyle w:val="a6"/>
          <w:rFonts w:ascii="Times New Roman" w:hAnsi="Times New Roman" w:cs="Times New Roman"/>
          <w:sz w:val="28"/>
          <w:szCs w:val="28"/>
          <w:shd w:val="clear" w:color="auto" w:fill="FCFCFC"/>
        </w:rPr>
        <w:t xml:space="preserve">,  </w:t>
      </w:r>
      <w:r w:rsidRPr="00E411F0">
        <w:rPr>
          <w:rFonts w:ascii="Times New Roman" w:hAnsi="Times New Roman" w:cs="Times New Roman"/>
          <w:sz w:val="28"/>
          <w:szCs w:val="28"/>
        </w:rPr>
        <w:t>сотрудничес</w:t>
      </w:r>
      <w:r w:rsidR="00360F6E">
        <w:rPr>
          <w:rFonts w:ascii="Times New Roman" w:hAnsi="Times New Roman" w:cs="Times New Roman"/>
          <w:sz w:val="28"/>
          <w:szCs w:val="28"/>
        </w:rPr>
        <w:t>тво с социальными учреждениями ЗАТО Железногорск</w:t>
      </w:r>
      <w:r w:rsidRPr="00E411F0">
        <w:rPr>
          <w:rFonts w:ascii="Times New Roman" w:hAnsi="Times New Roman" w:cs="Times New Roman"/>
          <w:sz w:val="28"/>
          <w:szCs w:val="28"/>
        </w:rPr>
        <w:t>, поддерживающих инновационные социальные проекты, направленные на укрепление престижа и социальной значимости семьи, содействие нравственному, духовному и физическому развитию горожан.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       </w:t>
      </w:r>
      <w:r w:rsidR="00FB7218">
        <w:rPr>
          <w:rFonts w:ascii="Times New Roman" w:hAnsi="Times New Roman" w:cs="Times New Roman"/>
          <w:sz w:val="28"/>
          <w:szCs w:val="28"/>
        </w:rPr>
        <w:tab/>
      </w:r>
      <w:r w:rsidRPr="00E411F0">
        <w:rPr>
          <w:rFonts w:ascii="Times New Roman" w:hAnsi="Times New Roman" w:cs="Times New Roman"/>
          <w:sz w:val="28"/>
          <w:szCs w:val="28"/>
        </w:rPr>
        <w:t>7.2.  «Милосердие» - для конкурсантов, оказывающих адресную помощь социально незащищенным категориям населения (семьям с детьми, попавшим в трудную жизненную ситуацию, инвалидам, гражданам пожилого возраста, ветеранам Великой Отечественной войны).</w:t>
      </w:r>
    </w:p>
    <w:p w:rsidR="00257490" w:rsidRPr="00E411F0" w:rsidRDefault="00257490" w:rsidP="00FB7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7.3. «Забота о будущем» - для конкурсантов, осуществляющих адресную поддержку молодежных и детских инициатив.</w:t>
      </w:r>
    </w:p>
    <w:p w:rsidR="00257490" w:rsidRPr="00E411F0" w:rsidRDefault="00257490" w:rsidP="00FB7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7.4. «</w:t>
      </w:r>
      <w:proofErr w:type="spellStart"/>
      <w:r w:rsidRPr="00E411F0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E411F0">
        <w:rPr>
          <w:rFonts w:ascii="Times New Roman" w:hAnsi="Times New Roman" w:cs="Times New Roman"/>
          <w:sz w:val="28"/>
          <w:szCs w:val="28"/>
        </w:rPr>
        <w:t xml:space="preserve"> не бросаем!» - для конкурсантов, оказываю</w:t>
      </w:r>
      <w:r w:rsidR="00FB7218">
        <w:rPr>
          <w:rFonts w:ascii="Times New Roman" w:hAnsi="Times New Roman" w:cs="Times New Roman"/>
          <w:sz w:val="28"/>
          <w:szCs w:val="28"/>
        </w:rPr>
        <w:t>щих адресную помощь участникам С</w:t>
      </w:r>
      <w:r w:rsidRPr="00E411F0">
        <w:rPr>
          <w:rFonts w:ascii="Times New Roman" w:hAnsi="Times New Roman" w:cs="Times New Roman"/>
          <w:sz w:val="28"/>
          <w:szCs w:val="28"/>
        </w:rPr>
        <w:t>пециальной военной операции.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FB72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8. Порядок и сроки проведения конкурса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FB7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8.1. Выдвижение кандидатур в конкурсанты осуществляется:</w:t>
      </w:r>
    </w:p>
    <w:p w:rsidR="00FB7218" w:rsidRDefault="00FB7218" w:rsidP="00FB721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стороной, которая была оказана помощь;</w:t>
      </w:r>
    </w:p>
    <w:p w:rsidR="00FB7218" w:rsidRDefault="00FB7218" w:rsidP="00FB721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социально ориентированными некоммерческими </w:t>
      </w:r>
      <w:proofErr w:type="gramStart"/>
      <w:r>
        <w:rPr>
          <w:rFonts w:ascii="Times New Roman" w:hAnsi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созданными в предусмотренных Федеральным законом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партиями, государственных и муниципальных учреждений) и осуществляющих деятельность, направленную на решение социальных проблем, развитие </w:t>
      </w:r>
      <w:r w:rsidRPr="00671AE5">
        <w:rPr>
          <w:rFonts w:ascii="Times New Roman" w:hAnsi="Times New Roman"/>
          <w:sz w:val="28"/>
          <w:szCs w:val="28"/>
        </w:rPr>
        <w:t xml:space="preserve">гражданского общества в Российской Федерации, а также виды деятельности, предусмотренные </w:t>
      </w:r>
      <w:hyperlink r:id="rId13" w:history="1">
        <w:r w:rsidRPr="00671AE5">
          <w:rPr>
            <w:rFonts w:ascii="Times New Roman" w:hAnsi="Times New Roman"/>
            <w:sz w:val="28"/>
            <w:szCs w:val="28"/>
          </w:rPr>
          <w:t>статьей 31.1</w:t>
        </w:r>
      </w:hyperlink>
      <w:r w:rsidRPr="00671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12.01.1996 № 7-ФЗ «О некоммерческих организациях»;</w:t>
      </w:r>
    </w:p>
    <w:p w:rsidR="00FB7218" w:rsidRPr="00E411F0" w:rsidRDefault="00FB7218" w:rsidP="00FB721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Благотворительным фондом «Железногорск». </w:t>
      </w:r>
    </w:p>
    <w:p w:rsidR="00257490" w:rsidRPr="00E411F0" w:rsidRDefault="00257490" w:rsidP="007A2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8.2. Кандидаты в конкурсанты подают в адрес конкурсной комиссии:</w:t>
      </w:r>
    </w:p>
    <w:p w:rsidR="00257490" w:rsidRPr="00E411F0" w:rsidRDefault="00257490" w:rsidP="00346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- анкету участника конкурса (приложение </w:t>
      </w:r>
      <w:r w:rsidR="00FB7218">
        <w:rPr>
          <w:rFonts w:ascii="Times New Roman" w:hAnsi="Times New Roman" w:cs="Times New Roman"/>
          <w:sz w:val="28"/>
          <w:szCs w:val="28"/>
        </w:rPr>
        <w:t xml:space="preserve">1 </w:t>
      </w:r>
      <w:r w:rsidRPr="00E411F0">
        <w:rPr>
          <w:rFonts w:ascii="Times New Roman" w:hAnsi="Times New Roman" w:cs="Times New Roman"/>
          <w:sz w:val="28"/>
          <w:szCs w:val="28"/>
        </w:rPr>
        <w:t>к Положению);</w:t>
      </w:r>
    </w:p>
    <w:p w:rsidR="00257490" w:rsidRPr="00E411F0" w:rsidRDefault="00257490" w:rsidP="00346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- заверенные надлежащим образом документы, подтверждающие осуществление благотворительной </w:t>
      </w:r>
      <w:r w:rsidR="00FB7218">
        <w:rPr>
          <w:rFonts w:ascii="Times New Roman" w:hAnsi="Times New Roman" w:cs="Times New Roman"/>
          <w:sz w:val="28"/>
          <w:szCs w:val="28"/>
        </w:rPr>
        <w:t>и меценатской деятельности</w:t>
      </w:r>
      <w:r w:rsidRPr="00E411F0">
        <w:rPr>
          <w:rFonts w:ascii="Times New Roman" w:hAnsi="Times New Roman" w:cs="Times New Roman"/>
          <w:sz w:val="28"/>
          <w:szCs w:val="28"/>
        </w:rPr>
        <w:t>;</w:t>
      </w:r>
    </w:p>
    <w:p w:rsidR="00257490" w:rsidRDefault="00257490" w:rsidP="00346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- информацию, подтверждающую согласие или несогласие на публикацию сведений о благотворительной </w:t>
      </w:r>
      <w:r w:rsidR="003463D0">
        <w:rPr>
          <w:rFonts w:ascii="Times New Roman" w:hAnsi="Times New Roman" w:cs="Times New Roman"/>
          <w:sz w:val="28"/>
          <w:szCs w:val="28"/>
        </w:rPr>
        <w:t xml:space="preserve">и меценатской </w:t>
      </w:r>
      <w:r w:rsidRPr="00E411F0">
        <w:rPr>
          <w:rFonts w:ascii="Times New Roman" w:hAnsi="Times New Roman" w:cs="Times New Roman"/>
          <w:sz w:val="28"/>
          <w:szCs w:val="28"/>
        </w:rPr>
        <w:t xml:space="preserve">деятельности в средствах массовой </w:t>
      </w:r>
      <w:r w:rsidR="003463D0">
        <w:rPr>
          <w:rFonts w:ascii="Times New Roman" w:hAnsi="Times New Roman" w:cs="Times New Roman"/>
          <w:sz w:val="28"/>
          <w:szCs w:val="28"/>
        </w:rPr>
        <w:t>информации в произвольной форме;</w:t>
      </w:r>
    </w:p>
    <w:p w:rsidR="003463D0" w:rsidRPr="00E411F0" w:rsidRDefault="003463D0" w:rsidP="00346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участие в конкурсе.</w:t>
      </w:r>
    </w:p>
    <w:p w:rsidR="00257490" w:rsidRPr="00E411F0" w:rsidRDefault="00257490" w:rsidP="00242B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8.3. Обязательным условием участия в конкурсе является представление достоверной и полной информации по осуществляемой благотворительной</w:t>
      </w:r>
      <w:r w:rsidR="003463D0">
        <w:rPr>
          <w:rFonts w:ascii="Times New Roman" w:hAnsi="Times New Roman" w:cs="Times New Roman"/>
          <w:sz w:val="28"/>
          <w:szCs w:val="28"/>
        </w:rPr>
        <w:t xml:space="preserve"> и меценатской</w:t>
      </w:r>
      <w:r w:rsidRPr="00E411F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57490" w:rsidRPr="00E411F0" w:rsidRDefault="00242B94" w:rsidP="00242B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257490" w:rsidRPr="00E411F0">
        <w:rPr>
          <w:rFonts w:ascii="Times New Roman" w:hAnsi="Times New Roman" w:cs="Times New Roman"/>
          <w:sz w:val="28"/>
          <w:szCs w:val="28"/>
        </w:rPr>
        <w:t xml:space="preserve">. Документы на участие в конкурсе направляются в адрес конкурсной комиссии ежегодно в срок с </w:t>
      </w:r>
      <w:r w:rsidR="003463D0">
        <w:rPr>
          <w:rFonts w:ascii="Times New Roman" w:hAnsi="Times New Roman" w:cs="Times New Roman"/>
          <w:sz w:val="28"/>
          <w:szCs w:val="28"/>
        </w:rPr>
        <w:t>15 июня по 30 июня.</w:t>
      </w:r>
      <w:r w:rsidR="00257490" w:rsidRPr="00E41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490" w:rsidRPr="00E411F0">
        <w:rPr>
          <w:rFonts w:ascii="Times New Roman" w:hAnsi="Times New Roman" w:cs="Times New Roman"/>
          <w:sz w:val="28"/>
          <w:szCs w:val="28"/>
        </w:rPr>
        <w:t xml:space="preserve">Материалы, поступившие после </w:t>
      </w:r>
      <w:r w:rsidR="003463D0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257490" w:rsidRPr="00E411F0">
        <w:rPr>
          <w:rFonts w:ascii="Times New Roman" w:hAnsi="Times New Roman" w:cs="Times New Roman"/>
          <w:sz w:val="28"/>
          <w:szCs w:val="28"/>
        </w:rPr>
        <w:t>не рассматриваются</w:t>
      </w:r>
      <w:proofErr w:type="gramEnd"/>
      <w:r w:rsidR="00257490" w:rsidRPr="00E411F0">
        <w:rPr>
          <w:rFonts w:ascii="Times New Roman" w:hAnsi="Times New Roman" w:cs="Times New Roman"/>
          <w:sz w:val="28"/>
          <w:szCs w:val="28"/>
        </w:rPr>
        <w:t>.</w:t>
      </w:r>
    </w:p>
    <w:p w:rsidR="00257490" w:rsidRPr="00E411F0" w:rsidRDefault="00257490" w:rsidP="00242B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8.</w:t>
      </w:r>
      <w:r w:rsidR="00242B94">
        <w:rPr>
          <w:rFonts w:ascii="Times New Roman" w:hAnsi="Times New Roman" w:cs="Times New Roman"/>
          <w:sz w:val="28"/>
          <w:szCs w:val="28"/>
        </w:rPr>
        <w:t>5</w:t>
      </w:r>
      <w:r w:rsidRPr="00E411F0">
        <w:rPr>
          <w:rFonts w:ascii="Times New Roman" w:hAnsi="Times New Roman" w:cs="Times New Roman"/>
          <w:sz w:val="28"/>
          <w:szCs w:val="28"/>
        </w:rPr>
        <w:t xml:space="preserve">. Конкурсная комиссия ежегодно в срок </w:t>
      </w:r>
      <w:r w:rsidR="00F72957">
        <w:rPr>
          <w:rFonts w:ascii="Times New Roman" w:hAnsi="Times New Roman" w:cs="Times New Roman"/>
          <w:sz w:val="28"/>
          <w:szCs w:val="28"/>
        </w:rPr>
        <w:t>до 20 июля</w:t>
      </w:r>
      <w:r w:rsidRPr="00E411F0">
        <w:rPr>
          <w:rFonts w:ascii="Times New Roman" w:hAnsi="Times New Roman" w:cs="Times New Roman"/>
          <w:sz w:val="28"/>
          <w:szCs w:val="28"/>
        </w:rPr>
        <w:t xml:space="preserve"> проводит экспертизу представленных конкурсантами документов, оценивает по 10-балльной системе по каждому критерию в соответствии с п</w:t>
      </w:r>
      <w:r w:rsidR="00F72957">
        <w:rPr>
          <w:rFonts w:ascii="Times New Roman" w:hAnsi="Times New Roman" w:cs="Times New Roman"/>
          <w:sz w:val="28"/>
          <w:szCs w:val="28"/>
        </w:rPr>
        <w:t>унктом</w:t>
      </w:r>
      <w:r w:rsidRPr="00E411F0">
        <w:rPr>
          <w:rFonts w:ascii="Times New Roman" w:hAnsi="Times New Roman" w:cs="Times New Roman"/>
          <w:sz w:val="28"/>
          <w:szCs w:val="28"/>
        </w:rPr>
        <w:t xml:space="preserve"> 6.2 настоящего Положения.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242B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9. Награждение</w:t>
      </w:r>
    </w:p>
    <w:p w:rsidR="00257490" w:rsidRPr="00E411F0" w:rsidRDefault="00257490" w:rsidP="007A2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6C2B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9.1. Награждение победител</w:t>
      </w:r>
      <w:r w:rsidR="00242B94">
        <w:rPr>
          <w:rFonts w:ascii="Times New Roman" w:hAnsi="Times New Roman" w:cs="Times New Roman"/>
          <w:sz w:val="28"/>
          <w:szCs w:val="28"/>
        </w:rPr>
        <w:t>ей</w:t>
      </w:r>
      <w:r w:rsidRPr="00E411F0">
        <w:rPr>
          <w:rFonts w:ascii="Times New Roman" w:hAnsi="Times New Roman" w:cs="Times New Roman"/>
          <w:sz w:val="28"/>
          <w:szCs w:val="28"/>
        </w:rPr>
        <w:t xml:space="preserve"> конкурса «Меценат года» и </w:t>
      </w:r>
      <w:r w:rsidR="00F72957">
        <w:rPr>
          <w:rFonts w:ascii="Times New Roman" w:hAnsi="Times New Roman" w:cs="Times New Roman"/>
          <w:sz w:val="28"/>
          <w:szCs w:val="28"/>
        </w:rPr>
        <w:t>номинантов конкурса</w:t>
      </w:r>
      <w:r w:rsidRPr="00E411F0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 w:rsidR="006C2B33">
        <w:rPr>
          <w:rFonts w:ascii="Times New Roman" w:hAnsi="Times New Roman" w:cs="Times New Roman"/>
          <w:sz w:val="28"/>
          <w:szCs w:val="28"/>
        </w:rPr>
        <w:t>п</w:t>
      </w:r>
      <w:r w:rsidR="006C2B33" w:rsidRPr="007E439A">
        <w:rPr>
          <w:rFonts w:ascii="Times New Roman" w:hAnsi="Times New Roman"/>
          <w:sz w:val="28"/>
          <w:szCs w:val="28"/>
        </w:rPr>
        <w:t>роизводится</w:t>
      </w:r>
      <w:proofErr w:type="gramEnd"/>
      <w:r w:rsidR="006C2B33" w:rsidRPr="007E439A">
        <w:rPr>
          <w:rFonts w:ascii="Times New Roman" w:hAnsi="Times New Roman"/>
          <w:sz w:val="28"/>
          <w:szCs w:val="28"/>
        </w:rPr>
        <w:t xml:space="preserve"> </w:t>
      </w:r>
      <w:r w:rsidR="006C2B33">
        <w:rPr>
          <w:rFonts w:ascii="Times New Roman" w:hAnsi="Times New Roman"/>
          <w:sz w:val="28"/>
          <w:szCs w:val="28"/>
        </w:rPr>
        <w:t xml:space="preserve">Главой ЗАТО г. Железногорск или ответственным должностным лицом Администрации ЗАТО г. Железногорск по поручению Главы ЗАТО г.Железногорск в торжественной обстановке не позднее одного месяца со дня проведения конкурса «Меценат года». </w:t>
      </w: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Pr="00E411F0" w:rsidRDefault="006C2B33" w:rsidP="006C2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5211" w:type="dxa"/>
        <w:tblLook w:val="04A0"/>
      </w:tblPr>
      <w:tblGrid>
        <w:gridCol w:w="4529"/>
      </w:tblGrid>
      <w:tr w:rsidR="00F20FFF" w:rsidTr="00F20FFF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F20FFF" w:rsidRDefault="00F20FFF" w:rsidP="00E41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DE1EE2" w:rsidRDefault="00F20FFF" w:rsidP="00E41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DE1EE2" w:rsidRDefault="00F20FFF" w:rsidP="00E41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конкурса </w:t>
            </w:r>
          </w:p>
          <w:p w:rsidR="00F20FFF" w:rsidRDefault="00F20FFF" w:rsidP="00E41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«Меценат года»</w:t>
            </w:r>
          </w:p>
        </w:tc>
      </w:tr>
    </w:tbl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E411F0">
        <w:rPr>
          <w:rFonts w:ascii="Times New Roman" w:hAnsi="Times New Roman" w:cs="Times New Roman"/>
          <w:sz w:val="28"/>
          <w:szCs w:val="28"/>
        </w:rPr>
        <w:t>АНКЕТА</w:t>
      </w:r>
    </w:p>
    <w:p w:rsidR="00257490" w:rsidRPr="00E411F0" w:rsidRDefault="00257490" w:rsidP="00E411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участника конкурса «Меценат года»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Полное название юридического лица (только для юридических лиц):</w:t>
      </w:r>
    </w:p>
    <w:p w:rsidR="00E94853" w:rsidRPr="00E411F0" w:rsidRDefault="00E94853" w:rsidP="00E94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Фамилия, имя, отчество генерального директора / индивидуального</w:t>
      </w:r>
    </w:p>
    <w:p w:rsidR="00257490" w:rsidRPr="00E411F0" w:rsidRDefault="00257490" w:rsidP="006C2B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предпринимателя / физического лица:</w:t>
      </w:r>
    </w:p>
    <w:p w:rsidR="00257490" w:rsidRPr="00E411F0" w:rsidRDefault="00E94853" w:rsidP="00E94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предпринимателей: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2B33" w:rsidRDefault="00257490" w:rsidP="00E94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Число,  месяц,  год регистрации</w:t>
      </w:r>
      <w:r w:rsidR="006C2B33">
        <w:rPr>
          <w:rFonts w:ascii="Times New Roman" w:hAnsi="Times New Roman" w:cs="Times New Roman"/>
          <w:sz w:val="28"/>
          <w:szCs w:val="28"/>
        </w:rPr>
        <w:t>:</w:t>
      </w:r>
      <w:r w:rsidRPr="00E411F0">
        <w:rPr>
          <w:rFonts w:ascii="Times New Roman" w:hAnsi="Times New Roman" w:cs="Times New Roman"/>
          <w:sz w:val="28"/>
          <w:szCs w:val="28"/>
        </w:rPr>
        <w:t xml:space="preserve">   </w:t>
      </w:r>
      <w:r w:rsidR="00E9485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411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B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2B33" w:rsidRDefault="006C2B33" w:rsidP="006C2B33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B33" w:rsidRPr="006C2B33" w:rsidRDefault="00257490" w:rsidP="006C2B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6C2B33">
        <w:rPr>
          <w:rFonts w:ascii="Times New Roman" w:hAnsi="Times New Roman" w:cs="Times New Roman"/>
          <w:sz w:val="28"/>
          <w:szCs w:val="28"/>
        </w:rPr>
        <w:t>:</w:t>
      </w:r>
      <w:r w:rsidR="00E9485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6C2B33" w:rsidRPr="00E411F0" w:rsidRDefault="006C2B33" w:rsidP="006C2B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Вид деятельности</w:t>
      </w:r>
      <w:r w:rsidR="006C2B33">
        <w:rPr>
          <w:rFonts w:ascii="Times New Roman" w:hAnsi="Times New Roman" w:cs="Times New Roman"/>
          <w:sz w:val="28"/>
          <w:szCs w:val="28"/>
        </w:rPr>
        <w:t>:</w:t>
      </w:r>
      <w:r w:rsidR="00E94853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ИНН/КПП</w:t>
      </w:r>
      <w:r w:rsidR="006C2B33">
        <w:rPr>
          <w:rFonts w:ascii="Times New Roman" w:hAnsi="Times New Roman" w:cs="Times New Roman"/>
          <w:sz w:val="28"/>
          <w:szCs w:val="28"/>
        </w:rPr>
        <w:t>:</w:t>
      </w:r>
      <w:r w:rsidR="00E9485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411F0">
      <w:pPr>
        <w:pStyle w:val="ConsPlusNonforma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Для всех участников:</w:t>
      </w:r>
    </w:p>
    <w:p w:rsidR="00E94853" w:rsidRPr="00E411F0" w:rsidRDefault="00E94853" w:rsidP="00E94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6C2B3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Контактное  лицо  (ФИО),  должность,   контактный   телефон,   факс,  адрес</w:t>
      </w:r>
      <w:r w:rsidR="00E94853">
        <w:rPr>
          <w:rFonts w:ascii="Times New Roman" w:hAnsi="Times New Roman" w:cs="Times New Roman"/>
          <w:sz w:val="28"/>
          <w:szCs w:val="28"/>
        </w:rPr>
        <w:t xml:space="preserve"> </w:t>
      </w:r>
      <w:r w:rsidRPr="00E94853">
        <w:rPr>
          <w:rFonts w:ascii="Times New Roman" w:hAnsi="Times New Roman" w:cs="Times New Roman"/>
          <w:sz w:val="28"/>
          <w:szCs w:val="28"/>
        </w:rPr>
        <w:t>электронной почты:</w:t>
      </w:r>
      <w:r w:rsidR="00E9485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E94853" w:rsidRPr="00E94853" w:rsidRDefault="00E94853" w:rsidP="00E9485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9485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Указание избранной номинации</w:t>
      </w:r>
      <w:r w:rsidR="00E94853">
        <w:rPr>
          <w:rFonts w:ascii="Times New Roman" w:hAnsi="Times New Roman" w:cs="Times New Roman"/>
          <w:sz w:val="28"/>
          <w:szCs w:val="28"/>
        </w:rPr>
        <w:t>: 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9485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Виды оказанной благотворительной деятельности и ее размеры</w:t>
      </w:r>
      <w:r w:rsidR="00E94853">
        <w:rPr>
          <w:rFonts w:ascii="Times New Roman" w:hAnsi="Times New Roman" w:cs="Times New Roman"/>
          <w:sz w:val="28"/>
          <w:szCs w:val="28"/>
        </w:rPr>
        <w:t>:</w:t>
      </w:r>
    </w:p>
    <w:p w:rsidR="00E94853" w:rsidRDefault="00E94853" w:rsidP="00E94853">
      <w:pPr>
        <w:pStyle w:val="a8"/>
        <w:rPr>
          <w:rFonts w:ascii="Times New Roman" w:hAnsi="Times New Roman"/>
          <w:sz w:val="28"/>
          <w:szCs w:val="28"/>
        </w:rPr>
      </w:pPr>
    </w:p>
    <w:p w:rsidR="00E94853" w:rsidRPr="00E411F0" w:rsidRDefault="00E94853" w:rsidP="00E9485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9485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Фактический почтовый адрес с индексом:</w:t>
      </w:r>
    </w:p>
    <w:p w:rsidR="00E94853" w:rsidRPr="00E411F0" w:rsidRDefault="00E94853" w:rsidP="00E9485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94853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lastRenderedPageBreak/>
        <w:t>Юридический почтовый адрес с индексом:</w:t>
      </w:r>
    </w:p>
    <w:p w:rsidR="00E94853" w:rsidRPr="00E411F0" w:rsidRDefault="00E94853" w:rsidP="00E9485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94853">
      <w:pPr>
        <w:pStyle w:val="ConsPlusNonforma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Выдвигающая организация</w:t>
      </w:r>
      <w:r w:rsidR="00F20FFF">
        <w:rPr>
          <w:rFonts w:ascii="Times New Roman" w:hAnsi="Times New Roman" w:cs="Times New Roman"/>
          <w:sz w:val="28"/>
          <w:szCs w:val="28"/>
        </w:rPr>
        <w:t>:</w:t>
      </w:r>
    </w:p>
    <w:p w:rsidR="00F20FFF" w:rsidRPr="00E411F0" w:rsidRDefault="00F20FFF" w:rsidP="00F20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57490" w:rsidRPr="00E411F0" w:rsidRDefault="00257490" w:rsidP="00E411F0">
      <w:pPr>
        <w:pStyle w:val="ConsPlusNonformat"/>
        <w:ind w:firstLine="264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94853">
      <w:pPr>
        <w:pStyle w:val="ConsPlusNonforma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Описание  оснований  для   участия  в   конкурсе  «Меценат года» 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20FF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>___________________                          _________________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                  (подпись)          </w:t>
      </w:r>
      <w:r w:rsidR="00F20F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11F0">
        <w:rPr>
          <w:rFonts w:ascii="Times New Roman" w:hAnsi="Times New Roman" w:cs="Times New Roman"/>
          <w:sz w:val="28"/>
          <w:szCs w:val="28"/>
        </w:rPr>
        <w:t>(Ф.И.О.)</w:t>
      </w: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1EE2" w:rsidRPr="00E411F0" w:rsidRDefault="00DE1EE2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7490" w:rsidRPr="00E411F0" w:rsidRDefault="00257490" w:rsidP="00E411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39" w:type="dxa"/>
        <w:tblLook w:val="04A0"/>
      </w:tblPr>
      <w:tblGrid>
        <w:gridCol w:w="5501"/>
      </w:tblGrid>
      <w:tr w:rsidR="00F20FFF" w:rsidTr="00DE1EE2"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</w:tcPr>
          <w:p w:rsidR="00F20FFF" w:rsidRDefault="00F20FFF" w:rsidP="00927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DE1E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0FFF" w:rsidRDefault="00F20FFF" w:rsidP="00927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F20FFF" w:rsidRDefault="00F20FFF" w:rsidP="009279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F20FFF" w:rsidRDefault="002818D1" w:rsidP="00281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«10.</w:t>
            </w:r>
            <w:r w:rsidR="00F20FFF">
              <w:rPr>
                <w:rFonts w:ascii="Times New Roman" w:hAnsi="Times New Roman" w:cs="Times New Roman"/>
                <w:sz w:val="28"/>
                <w:szCs w:val="28"/>
              </w:rPr>
              <w:t>_»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F20FFF">
              <w:rPr>
                <w:rFonts w:ascii="Times New Roman" w:hAnsi="Times New Roman" w:cs="Times New Roman"/>
                <w:sz w:val="28"/>
                <w:szCs w:val="28"/>
              </w:rPr>
              <w:t xml:space="preserve">__ 2025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1078</w:t>
            </w:r>
          </w:p>
        </w:tc>
      </w:tr>
    </w:tbl>
    <w:p w:rsidR="00DE1EE2" w:rsidRDefault="00DE1EE2" w:rsidP="00E9337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57490" w:rsidRPr="00DE1EE2" w:rsidRDefault="00DE1EE2" w:rsidP="00E41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EE2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257490" w:rsidRPr="00E411F0" w:rsidRDefault="00257490" w:rsidP="00DE1E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11F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DE1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490" w:rsidRDefault="00257490" w:rsidP="00E9337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513"/>
      </w:tblGrid>
      <w:tr w:rsidR="00D12CBC" w:rsidTr="00E9337C">
        <w:tc>
          <w:tcPr>
            <w:tcW w:w="3227" w:type="dxa"/>
          </w:tcPr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Чернятин Д.М.</w:t>
            </w:r>
          </w:p>
        </w:tc>
        <w:tc>
          <w:tcPr>
            <w:tcW w:w="6513" w:type="dxa"/>
          </w:tcPr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ЗАТО г. Железногорск, </w:t>
            </w:r>
          </w:p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12CBC" w:rsidTr="00E9337C"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Д.В.</w:t>
            </w:r>
          </w:p>
        </w:tc>
        <w:tc>
          <w:tcPr>
            <w:tcW w:w="6513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12CB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ЗАТО г. Железногорск по общественно-политической работе, </w:t>
            </w:r>
          </w:p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D12CBC" w:rsidTr="00E9337C"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576B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 А.М.</w:t>
            </w:r>
          </w:p>
        </w:tc>
        <w:tc>
          <w:tcPr>
            <w:tcW w:w="6513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576B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6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взаимодействию с общественными объединениями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олодежной политике</w:t>
            </w:r>
            <w:r w:rsidR="00D12C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D12CBC" w:rsidTr="00E9337C"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3" w:type="dxa"/>
          </w:tcPr>
          <w:p w:rsidR="00D12CBC" w:rsidRDefault="00D12CB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CBC" w:rsidTr="00E9337C">
        <w:tc>
          <w:tcPr>
            <w:tcW w:w="3227" w:type="dxa"/>
          </w:tcPr>
          <w:p w:rsidR="00D12CBC" w:rsidRDefault="00D15246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Вычужанин Р.И.</w:t>
            </w:r>
          </w:p>
        </w:tc>
        <w:tc>
          <w:tcPr>
            <w:tcW w:w="6513" w:type="dxa"/>
          </w:tcPr>
          <w:p w:rsidR="00D12CBC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Главы ЗАТО </w:t>
            </w:r>
            <w:r w:rsidR="00D1524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Железногорск по жилищно-коммунальному хозяйству</w:t>
            </w:r>
          </w:p>
        </w:tc>
      </w:tr>
      <w:tr w:rsidR="00D12CBC" w:rsidTr="00E9337C"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5246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Голдырева Т.В.</w:t>
            </w:r>
          </w:p>
        </w:tc>
        <w:tc>
          <w:tcPr>
            <w:tcW w:w="6513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ЗАТО г.</w:t>
            </w:r>
            <w:r w:rsidR="00E93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Железногорск по стратегическому планированию, экономическому развитию и финансам</w:t>
            </w:r>
          </w:p>
        </w:tc>
      </w:tr>
      <w:tr w:rsidR="00D12CBC" w:rsidTr="00E9337C"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5246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Грудинина Ю.А.</w:t>
            </w:r>
          </w:p>
        </w:tc>
        <w:tc>
          <w:tcPr>
            <w:tcW w:w="6513" w:type="dxa"/>
          </w:tcPr>
          <w:p w:rsidR="00C632BF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5246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D1524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D152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 xml:space="preserve">  Главы ЗАТО г.</w:t>
            </w:r>
            <w:r w:rsidR="00E93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Железногорск по социальным вопросам</w:t>
            </w:r>
          </w:p>
        </w:tc>
      </w:tr>
      <w:tr w:rsidR="00D12CBC" w:rsidTr="00E9337C">
        <w:trPr>
          <w:trHeight w:val="996"/>
        </w:trPr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BC" w:rsidRDefault="00D15246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И.А.</w:t>
            </w:r>
          </w:p>
        </w:tc>
        <w:tc>
          <w:tcPr>
            <w:tcW w:w="6513" w:type="dxa"/>
          </w:tcPr>
          <w:p w:rsidR="00C632BF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46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5246">
              <w:rPr>
                <w:rFonts w:ascii="Times New Roman" w:hAnsi="Times New Roman" w:cs="Times New Roman"/>
                <w:sz w:val="28"/>
                <w:szCs w:val="28"/>
              </w:rPr>
              <w:t xml:space="preserve">иректор Благотворительного фонда </w:t>
            </w:r>
          </w:p>
          <w:p w:rsidR="00D1576B" w:rsidRDefault="00D15246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1576B" w:rsidTr="00E9337C">
        <w:trPr>
          <w:trHeight w:val="280"/>
        </w:trPr>
        <w:tc>
          <w:tcPr>
            <w:tcW w:w="3227" w:type="dxa"/>
          </w:tcPr>
          <w:p w:rsidR="00D1576B" w:rsidRDefault="00D1576B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6B" w:rsidRDefault="00D1576B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Кривицкая А.А.</w:t>
            </w:r>
          </w:p>
        </w:tc>
        <w:tc>
          <w:tcPr>
            <w:tcW w:w="6513" w:type="dxa"/>
          </w:tcPr>
          <w:p w:rsidR="00D1576B" w:rsidRDefault="00D1576B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6B" w:rsidRDefault="00D1576B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Социального отдела</w:t>
            </w:r>
          </w:p>
        </w:tc>
      </w:tr>
      <w:tr w:rsidR="00D15246" w:rsidTr="00E9337C">
        <w:trPr>
          <w:trHeight w:val="1440"/>
        </w:trPr>
        <w:tc>
          <w:tcPr>
            <w:tcW w:w="3227" w:type="dxa"/>
          </w:tcPr>
          <w:p w:rsidR="00C632BF" w:rsidRDefault="00C632BF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46" w:rsidRDefault="00D15246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Перепелкин А.А.</w:t>
            </w:r>
          </w:p>
        </w:tc>
        <w:tc>
          <w:tcPr>
            <w:tcW w:w="6513" w:type="dxa"/>
          </w:tcPr>
          <w:p w:rsidR="00C632BF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2BF" w:rsidRDefault="00C632BF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 территориальной профсоюзной организации </w:t>
            </w:r>
            <w:r w:rsidR="00D15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52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15246" w:rsidRPr="00E411F0">
              <w:rPr>
                <w:rFonts w:ascii="Times New Roman" w:hAnsi="Times New Roman" w:cs="Times New Roman"/>
                <w:sz w:val="28"/>
                <w:szCs w:val="28"/>
              </w:rPr>
              <w:t>Железногорска РПРАЭП</w:t>
            </w:r>
            <w:proofErr w:type="gramEnd"/>
            <w:r w:rsidR="00D15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5246" w:rsidRDefault="00D15246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9337C" w:rsidRDefault="00E9337C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37C" w:rsidTr="00E9337C">
        <w:trPr>
          <w:trHeight w:val="158"/>
        </w:trPr>
        <w:tc>
          <w:tcPr>
            <w:tcW w:w="3227" w:type="dxa"/>
          </w:tcPr>
          <w:p w:rsidR="00E9337C" w:rsidRDefault="00E9337C" w:rsidP="00D12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Ридель Л.В.</w:t>
            </w:r>
          </w:p>
        </w:tc>
        <w:tc>
          <w:tcPr>
            <w:tcW w:w="6513" w:type="dxa"/>
          </w:tcPr>
          <w:p w:rsidR="00E9337C" w:rsidRDefault="00E9337C" w:rsidP="00D1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правовой и кадровой работе</w:t>
            </w:r>
          </w:p>
        </w:tc>
      </w:tr>
    </w:tbl>
    <w:p w:rsidR="00D12CBC" w:rsidRDefault="00D12CBC" w:rsidP="00E411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D12CBC" w:rsidSect="006B28B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1CC"/>
    <w:multiLevelType w:val="hybridMultilevel"/>
    <w:tmpl w:val="E28E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B1926"/>
    <w:multiLevelType w:val="multilevel"/>
    <w:tmpl w:val="04D2438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6E"/>
    <w:rsid w:val="00045FF9"/>
    <w:rsid w:val="000A5F28"/>
    <w:rsid w:val="000E5150"/>
    <w:rsid w:val="000F59C7"/>
    <w:rsid w:val="001139C0"/>
    <w:rsid w:val="00154EAE"/>
    <w:rsid w:val="001700BF"/>
    <w:rsid w:val="00183FE6"/>
    <w:rsid w:val="001B4A04"/>
    <w:rsid w:val="001D2AD4"/>
    <w:rsid w:val="00210E6E"/>
    <w:rsid w:val="00241E18"/>
    <w:rsid w:val="00242160"/>
    <w:rsid w:val="00242B94"/>
    <w:rsid w:val="00257490"/>
    <w:rsid w:val="002818D1"/>
    <w:rsid w:val="002A1FE2"/>
    <w:rsid w:val="002D3430"/>
    <w:rsid w:val="002F03E3"/>
    <w:rsid w:val="002F1E21"/>
    <w:rsid w:val="002F7961"/>
    <w:rsid w:val="00315BF8"/>
    <w:rsid w:val="00330C1B"/>
    <w:rsid w:val="003463D0"/>
    <w:rsid w:val="00360F6E"/>
    <w:rsid w:val="00373A18"/>
    <w:rsid w:val="003D3657"/>
    <w:rsid w:val="003E7215"/>
    <w:rsid w:val="004857DE"/>
    <w:rsid w:val="00524CBF"/>
    <w:rsid w:val="00555123"/>
    <w:rsid w:val="00570AFA"/>
    <w:rsid w:val="00570D16"/>
    <w:rsid w:val="005B0131"/>
    <w:rsid w:val="005D602C"/>
    <w:rsid w:val="00654383"/>
    <w:rsid w:val="00686557"/>
    <w:rsid w:val="006A0F34"/>
    <w:rsid w:val="006B04B1"/>
    <w:rsid w:val="006B28B8"/>
    <w:rsid w:val="006B43AD"/>
    <w:rsid w:val="006C2B33"/>
    <w:rsid w:val="006C2FDA"/>
    <w:rsid w:val="00717CBC"/>
    <w:rsid w:val="007459DF"/>
    <w:rsid w:val="00753EF0"/>
    <w:rsid w:val="007543BB"/>
    <w:rsid w:val="00762163"/>
    <w:rsid w:val="007A24F8"/>
    <w:rsid w:val="007A27E1"/>
    <w:rsid w:val="00815910"/>
    <w:rsid w:val="00841FA1"/>
    <w:rsid w:val="0084275E"/>
    <w:rsid w:val="008F485E"/>
    <w:rsid w:val="009105B3"/>
    <w:rsid w:val="009417D2"/>
    <w:rsid w:val="00981075"/>
    <w:rsid w:val="009C24EB"/>
    <w:rsid w:val="009E394B"/>
    <w:rsid w:val="00A030F8"/>
    <w:rsid w:val="00A24103"/>
    <w:rsid w:val="00A53A8E"/>
    <w:rsid w:val="00A72971"/>
    <w:rsid w:val="00A72ABB"/>
    <w:rsid w:val="00A774E3"/>
    <w:rsid w:val="00AB3577"/>
    <w:rsid w:val="00AC5930"/>
    <w:rsid w:val="00AC7DAD"/>
    <w:rsid w:val="00AE5B7B"/>
    <w:rsid w:val="00AF2B5C"/>
    <w:rsid w:val="00AF439A"/>
    <w:rsid w:val="00B341C4"/>
    <w:rsid w:val="00B50E6D"/>
    <w:rsid w:val="00BE385F"/>
    <w:rsid w:val="00C052C2"/>
    <w:rsid w:val="00C401D8"/>
    <w:rsid w:val="00C632BF"/>
    <w:rsid w:val="00C80F9A"/>
    <w:rsid w:val="00CA2206"/>
    <w:rsid w:val="00D12CBC"/>
    <w:rsid w:val="00D15246"/>
    <w:rsid w:val="00D1576B"/>
    <w:rsid w:val="00D715C9"/>
    <w:rsid w:val="00D768AB"/>
    <w:rsid w:val="00DA4C29"/>
    <w:rsid w:val="00DA7CA0"/>
    <w:rsid w:val="00DB7AD4"/>
    <w:rsid w:val="00DE1EE2"/>
    <w:rsid w:val="00E411F0"/>
    <w:rsid w:val="00E9337C"/>
    <w:rsid w:val="00E94669"/>
    <w:rsid w:val="00E94853"/>
    <w:rsid w:val="00EE4778"/>
    <w:rsid w:val="00F01F04"/>
    <w:rsid w:val="00F14979"/>
    <w:rsid w:val="00F20FFF"/>
    <w:rsid w:val="00F3111D"/>
    <w:rsid w:val="00F51FEA"/>
    <w:rsid w:val="00F72957"/>
    <w:rsid w:val="00FA186B"/>
    <w:rsid w:val="00FB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6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E6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E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210E6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210E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E6E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E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10E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10E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10E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574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1"/>
    <w:uiPriority w:val="59"/>
    <w:rsid w:val="002574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57490"/>
    <w:rPr>
      <w:i/>
      <w:iCs/>
    </w:rPr>
  </w:style>
  <w:style w:type="character" w:styleId="a7">
    <w:name w:val="Hyperlink"/>
    <w:basedOn w:val="a0"/>
    <w:rsid w:val="006B28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C2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LAW&amp;n=495123&amp;dst=135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D7473888F80EC1A078ED224234C655EE406AAD33992D4C84C125EEC3CEA75EFF4111C24FA1E36F52DE6695AD2B74DA6131559B7C9B41E7EEA49C68Es1j9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7473888F80EC1A078ECC2935203A51E505F3DB30C18D9D491056BE6BEA3BAAFA141770BC5239FF79B7290FD9BD1BE957424AB4CBA8s1j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7473888F80EC1A078ECC2935203A51E505F3DB30C18D9D491056BE6BEA3BAAFA141770B95F3EFF79B7290FD9BD1BE957424AB4CBA8s1jF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132FE-7CB7-4B18-A43D-5A15DBE7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Pervushkina</cp:lastModifiedBy>
  <cp:revision>10</cp:revision>
  <cp:lastPrinted>2025-06-09T05:38:00Z</cp:lastPrinted>
  <dcterms:created xsi:type="dcterms:W3CDTF">2025-06-03T04:50:00Z</dcterms:created>
  <dcterms:modified xsi:type="dcterms:W3CDTF">2025-06-10T05:12:00Z</dcterms:modified>
</cp:coreProperties>
</file>